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yellow" recolor="t" focus="100%" type="gradient"/>
    </v:background>
  </w:background>
  <w:body>
    <w:p w:rsidR="0006133D" w:rsidRDefault="0006133D" w:rsidP="00797AC6">
      <w:pPr>
        <w:ind w:left="17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</w:t>
      </w:r>
      <w:r w:rsidRPr="00E520BD">
        <w:rPr>
          <w:noProof/>
          <w:lang w:eastAsia="tr-TR"/>
        </w:rPr>
        <w:drawing>
          <wp:inline distT="0" distB="0" distL="0" distR="0" wp14:anchorId="5A521B1D" wp14:editId="1AE6FB88">
            <wp:extent cx="1088477" cy="1117121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71" cy="112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133D" w:rsidRDefault="0006133D" w:rsidP="00797AC6">
      <w:pPr>
        <w:ind w:left="172"/>
        <w:rPr>
          <w:rFonts w:ascii="Arial" w:eastAsia="Arial" w:hAnsi="Arial" w:cs="Arial"/>
          <w:color w:val="000000"/>
          <w:sz w:val="24"/>
          <w:szCs w:val="24"/>
        </w:rPr>
      </w:pPr>
    </w:p>
    <w:p w:rsidR="0006133D" w:rsidRDefault="0006133D" w:rsidP="00797AC6">
      <w:pPr>
        <w:ind w:left="172"/>
        <w:rPr>
          <w:rFonts w:ascii="Arial" w:eastAsia="Arial" w:hAnsi="Arial" w:cs="Arial"/>
          <w:color w:val="000000"/>
          <w:sz w:val="24"/>
          <w:szCs w:val="24"/>
        </w:rPr>
      </w:pPr>
    </w:p>
    <w:p w:rsidR="008A65DD" w:rsidRDefault="0006133D" w:rsidP="00797AC6">
      <w:pPr>
        <w:ind w:left="172"/>
        <w:rPr>
          <w:rFonts w:ascii="Arial" w:eastAsia="Arial" w:hAnsi="Arial" w:cs="Arial"/>
          <w:color w:val="000000"/>
          <w:sz w:val="24"/>
          <w:szCs w:val="24"/>
        </w:rPr>
      </w:pPr>
      <w:r w:rsidRPr="00E520BD">
        <w:rPr>
          <w:noProof/>
          <w:sz w:val="28"/>
          <w:szCs w:val="28"/>
          <w:lang w:eastAsia="tr-TR"/>
        </w:rPr>
        <w:drawing>
          <wp:inline distT="0" distB="0" distL="0" distR="0" wp14:anchorId="19567419" wp14:editId="24B0A625">
            <wp:extent cx="5260368" cy="1000125"/>
            <wp:effectExtent l="0" t="0" r="0" b="0"/>
            <wp:docPr id="8" name="Resim 3" descr="E:\oya korumalı flash UA\oya yıl UA iççç\asıl erasmus\ÖRNEK EVRAK\ua logolar\ua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ya korumalı flash UA\oya yıl UA iççç\asıl erasmus\ÖRNEK EVRAK\ua logolar\ua logo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929" cy="100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3D" w:rsidRDefault="0006133D" w:rsidP="00797AC6">
      <w:pPr>
        <w:ind w:left="172"/>
        <w:rPr>
          <w:rFonts w:ascii="Arial" w:eastAsia="Arial" w:hAnsi="Arial" w:cs="Arial"/>
          <w:color w:val="000000"/>
          <w:sz w:val="24"/>
          <w:szCs w:val="24"/>
        </w:rPr>
      </w:pPr>
    </w:p>
    <w:p w:rsidR="0006133D" w:rsidRDefault="0006133D" w:rsidP="00797AC6">
      <w:pPr>
        <w:ind w:left="172"/>
        <w:rPr>
          <w:rFonts w:ascii="Arial" w:eastAsia="Arial" w:hAnsi="Arial" w:cs="Arial"/>
          <w:color w:val="000000"/>
          <w:sz w:val="24"/>
          <w:szCs w:val="24"/>
        </w:rPr>
      </w:pPr>
    </w:p>
    <w:p w:rsidR="00376EB8" w:rsidRPr="0006133D" w:rsidRDefault="00376EB8" w:rsidP="00376EB8">
      <w:pPr>
        <w:rPr>
          <w:rFonts w:ascii="Calibri" w:eastAsia="Times New Roman" w:hAnsi="Calibri" w:cs="Calibri"/>
          <w:b/>
          <w:bCs/>
          <w:i/>
          <w:color w:val="000000"/>
          <w:sz w:val="56"/>
          <w:szCs w:val="56"/>
          <w:lang w:eastAsia="tr-TR"/>
        </w:rPr>
      </w:pPr>
      <w:r w:rsidRPr="0006133D">
        <w:rPr>
          <w:rFonts w:ascii="Calibri" w:eastAsia="Times New Roman" w:hAnsi="Calibri" w:cs="Calibri"/>
          <w:b/>
          <w:bCs/>
          <w:i/>
          <w:color w:val="000000"/>
          <w:sz w:val="56"/>
          <w:szCs w:val="56"/>
          <w:lang w:eastAsia="tr-TR"/>
        </w:rPr>
        <w:t>AFYONKARAHİSAR ATATÜRK MESLEKİ VE TEKNİK ANADOLU LİSESİ</w:t>
      </w:r>
    </w:p>
    <w:p w:rsidR="00376EB8" w:rsidRPr="00376EB8" w:rsidRDefault="00376EB8" w:rsidP="00376EB8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tr-TR"/>
        </w:rPr>
      </w:pPr>
    </w:p>
    <w:p w:rsidR="00376EB8" w:rsidRPr="0006133D" w:rsidRDefault="00376EB8" w:rsidP="00376EB8">
      <w:pPr>
        <w:rPr>
          <w:rFonts w:ascii="Calibri" w:eastAsia="Times New Roman" w:hAnsi="Calibri" w:cs="Calibri"/>
          <w:bCs/>
          <w:color w:val="002676" w:themeColor="accent6" w:themeShade="BF"/>
          <w:sz w:val="24"/>
          <w:szCs w:val="24"/>
          <w:lang w:eastAsia="tr-TR"/>
        </w:rPr>
      </w:pPr>
      <w:r w:rsidRPr="0006133D">
        <w:rPr>
          <w:rFonts w:ascii="Calibri" w:eastAsia="Times New Roman" w:hAnsi="Calibri" w:cs="Calibri"/>
          <w:bCs/>
          <w:color w:val="002676" w:themeColor="accent6" w:themeShade="BF"/>
          <w:sz w:val="24"/>
          <w:szCs w:val="24"/>
          <w:lang w:eastAsia="tr-TR"/>
        </w:rPr>
        <w:t>Proje No: 2019-1-TR01-KA102-069273</w:t>
      </w:r>
    </w:p>
    <w:p w:rsidR="00376EB8" w:rsidRPr="0006133D" w:rsidRDefault="00376EB8" w:rsidP="00376EB8">
      <w:pPr>
        <w:rPr>
          <w:rFonts w:ascii="Calibri" w:eastAsia="Times New Roman" w:hAnsi="Calibri" w:cs="Calibri"/>
          <w:bCs/>
          <w:color w:val="002676" w:themeColor="accent6" w:themeShade="BF"/>
          <w:sz w:val="24"/>
          <w:szCs w:val="24"/>
          <w:lang w:eastAsia="tr-TR"/>
        </w:rPr>
      </w:pPr>
      <w:r w:rsidRPr="0006133D">
        <w:rPr>
          <w:rFonts w:ascii="Calibri" w:eastAsia="Times New Roman" w:hAnsi="Calibri" w:cs="Calibri"/>
          <w:bCs/>
          <w:color w:val="002676" w:themeColor="accent6" w:themeShade="BF"/>
          <w:sz w:val="24"/>
          <w:szCs w:val="24"/>
          <w:lang w:eastAsia="tr-TR"/>
        </w:rPr>
        <w:t>PROJE BAŞLIĞI (ADI): Hasta ve Yaşlıların Bakımında Genel ve Lokal Temizlik ile Hasta Güvenliği</w:t>
      </w:r>
    </w:p>
    <w:p w:rsidR="00376EB8" w:rsidRPr="0006133D" w:rsidRDefault="00376EB8" w:rsidP="00376EB8">
      <w:pPr>
        <w:rPr>
          <w:rFonts w:ascii="Calibri" w:eastAsia="Times New Roman" w:hAnsi="Calibri" w:cs="Calibri"/>
          <w:bCs/>
          <w:color w:val="002676" w:themeColor="accent6" w:themeShade="BF"/>
          <w:sz w:val="24"/>
          <w:szCs w:val="24"/>
          <w:lang w:eastAsia="tr-TR"/>
        </w:rPr>
      </w:pPr>
      <w:r w:rsidRPr="0006133D">
        <w:rPr>
          <w:rFonts w:ascii="Calibri" w:eastAsia="Times New Roman" w:hAnsi="Calibri" w:cs="Calibri"/>
          <w:bCs/>
          <w:color w:val="002676" w:themeColor="accent6" w:themeShade="BF"/>
          <w:sz w:val="24"/>
          <w:szCs w:val="24"/>
          <w:lang w:eastAsia="tr-TR"/>
        </w:rPr>
        <w:t>Uygulamaları</w:t>
      </w:r>
    </w:p>
    <w:p w:rsidR="00376EB8" w:rsidRPr="0006133D" w:rsidRDefault="00376EB8" w:rsidP="00376EB8">
      <w:pPr>
        <w:rPr>
          <w:rFonts w:ascii="Calibri" w:eastAsia="Times New Roman" w:hAnsi="Calibri" w:cs="Calibri"/>
          <w:bCs/>
          <w:color w:val="002676" w:themeColor="accent6" w:themeShade="BF"/>
          <w:sz w:val="24"/>
          <w:szCs w:val="24"/>
          <w:lang w:eastAsia="tr-TR"/>
        </w:rPr>
      </w:pPr>
      <w:r w:rsidRPr="0006133D">
        <w:rPr>
          <w:rFonts w:ascii="Calibri" w:eastAsia="Times New Roman" w:hAnsi="Calibri" w:cs="Calibri"/>
          <w:bCs/>
          <w:color w:val="002676" w:themeColor="accent6" w:themeShade="BF"/>
          <w:sz w:val="24"/>
          <w:szCs w:val="24"/>
          <w:lang w:eastAsia="tr-TR"/>
        </w:rPr>
        <w:t>Proje Türü:KA1 Bireylerin Öğrenme Hareketliliği</w:t>
      </w:r>
    </w:p>
    <w:p w:rsidR="00376EB8" w:rsidRDefault="00376EB8" w:rsidP="00376EB8">
      <w:pPr>
        <w:rPr>
          <w:rFonts w:ascii="Calibri" w:eastAsia="Times New Roman" w:hAnsi="Calibri" w:cs="Calibri"/>
          <w:bCs/>
          <w:color w:val="002676" w:themeColor="accent6" w:themeShade="BF"/>
          <w:sz w:val="24"/>
          <w:szCs w:val="24"/>
          <w:lang w:eastAsia="tr-TR"/>
        </w:rPr>
      </w:pPr>
      <w:r w:rsidRPr="0006133D">
        <w:rPr>
          <w:rFonts w:ascii="Calibri" w:eastAsia="Times New Roman" w:hAnsi="Calibri" w:cs="Calibri"/>
          <w:bCs/>
          <w:color w:val="002676" w:themeColor="accent6" w:themeShade="BF"/>
          <w:sz w:val="24"/>
          <w:szCs w:val="24"/>
          <w:lang w:eastAsia="tr-TR"/>
        </w:rPr>
        <w:t>KA102 Mesleki Eğitim Öğrenici ve Personel Hareketliliği</w:t>
      </w:r>
    </w:p>
    <w:p w:rsidR="0006133D" w:rsidRDefault="0006133D" w:rsidP="00376EB8">
      <w:pPr>
        <w:rPr>
          <w:rFonts w:ascii="Calibri" w:eastAsia="Times New Roman" w:hAnsi="Calibri" w:cs="Calibri"/>
          <w:bCs/>
          <w:color w:val="002676" w:themeColor="accent6" w:themeShade="BF"/>
          <w:sz w:val="24"/>
          <w:szCs w:val="24"/>
          <w:lang w:eastAsia="tr-TR"/>
        </w:rPr>
      </w:pPr>
    </w:p>
    <w:p w:rsidR="0006133D" w:rsidRDefault="0006133D" w:rsidP="00376EB8">
      <w:pPr>
        <w:rPr>
          <w:rFonts w:ascii="Calibri" w:eastAsia="Times New Roman" w:hAnsi="Calibri" w:cs="Calibri"/>
          <w:bCs/>
          <w:color w:val="002676" w:themeColor="accent6" w:themeShade="BF"/>
          <w:sz w:val="24"/>
          <w:szCs w:val="24"/>
          <w:lang w:eastAsia="tr-TR"/>
        </w:rPr>
      </w:pPr>
    </w:p>
    <w:p w:rsidR="0006133D" w:rsidRDefault="0006133D" w:rsidP="00376EB8">
      <w:pPr>
        <w:rPr>
          <w:rFonts w:ascii="Calibri" w:eastAsia="Times New Roman" w:hAnsi="Calibri" w:cs="Calibri"/>
          <w:bCs/>
          <w:color w:val="002676" w:themeColor="accent6" w:themeShade="BF"/>
          <w:sz w:val="24"/>
          <w:szCs w:val="24"/>
          <w:lang w:eastAsia="tr-TR"/>
        </w:rPr>
      </w:pPr>
    </w:p>
    <w:p w:rsidR="0006133D" w:rsidRDefault="002C6F2C" w:rsidP="00376EB8">
      <w:pPr>
        <w:rPr>
          <w:rFonts w:ascii="Calibri" w:eastAsia="Times New Roman" w:hAnsi="Calibri" w:cs="Calibri"/>
          <w:bCs/>
          <w:color w:val="FF0000"/>
          <w:sz w:val="56"/>
          <w:szCs w:val="56"/>
          <w:lang w:eastAsia="tr-TR"/>
        </w:rPr>
      </w:pPr>
      <w:r>
        <w:rPr>
          <w:rFonts w:ascii="Calibri" w:eastAsia="Times New Roman" w:hAnsi="Calibri" w:cs="Calibri"/>
          <w:bCs/>
          <w:color w:val="002676" w:themeColor="accent6" w:themeShade="BF"/>
          <w:sz w:val="24"/>
          <w:szCs w:val="24"/>
          <w:lang w:eastAsia="tr-TR"/>
        </w:rPr>
        <w:lastRenderedPageBreak/>
        <w:t xml:space="preserve">           </w:t>
      </w:r>
      <w:r w:rsidR="001B4EAE">
        <w:rPr>
          <w:rFonts w:ascii="Calibri" w:eastAsia="Times New Roman" w:hAnsi="Calibri" w:cs="Calibri"/>
          <w:bCs/>
          <w:color w:val="002676" w:themeColor="accent6" w:themeShade="BF"/>
          <w:sz w:val="24"/>
          <w:szCs w:val="24"/>
          <w:lang w:eastAsia="tr-TR"/>
        </w:rPr>
        <w:t xml:space="preserve"> </w:t>
      </w:r>
      <w:r w:rsidR="001B4EAE" w:rsidRPr="002C6F2C">
        <w:rPr>
          <w:rFonts w:ascii="Calibri" w:eastAsia="Times New Roman" w:hAnsi="Calibri" w:cs="Calibri"/>
          <w:bCs/>
          <w:color w:val="002676" w:themeColor="accent6" w:themeShade="BF"/>
          <w:sz w:val="56"/>
          <w:szCs w:val="56"/>
          <w:highlight w:val="green"/>
          <w:lang w:eastAsia="tr-TR"/>
        </w:rPr>
        <w:t xml:space="preserve">HAREKETLİLİK </w:t>
      </w:r>
      <w:r w:rsidRPr="002C6F2C">
        <w:rPr>
          <w:rFonts w:ascii="Calibri" w:eastAsia="Times New Roman" w:hAnsi="Calibri" w:cs="Calibri"/>
          <w:bCs/>
          <w:color w:val="002676" w:themeColor="accent6" w:themeShade="BF"/>
          <w:sz w:val="56"/>
          <w:szCs w:val="56"/>
          <w:highlight w:val="green"/>
          <w:lang w:eastAsia="tr-TR"/>
        </w:rPr>
        <w:t xml:space="preserve">    </w:t>
      </w:r>
      <w:proofErr w:type="gramStart"/>
      <w:r w:rsidR="001B4EAE" w:rsidRPr="002C6F2C">
        <w:rPr>
          <w:rFonts w:ascii="Calibri" w:eastAsia="Times New Roman" w:hAnsi="Calibri" w:cs="Calibri"/>
          <w:bCs/>
          <w:color w:val="002676" w:themeColor="accent6" w:themeShade="BF"/>
          <w:sz w:val="56"/>
          <w:szCs w:val="56"/>
          <w:highlight w:val="green"/>
          <w:lang w:eastAsia="tr-TR"/>
        </w:rPr>
        <w:t>SONRASI</w:t>
      </w:r>
      <w:r w:rsidRPr="002C6F2C">
        <w:rPr>
          <w:rFonts w:ascii="Calibri" w:eastAsia="Times New Roman" w:hAnsi="Calibri" w:cs="Calibri"/>
          <w:bCs/>
          <w:color w:val="002676" w:themeColor="accent6" w:themeShade="BF"/>
          <w:sz w:val="56"/>
          <w:szCs w:val="56"/>
          <w:highlight w:val="green"/>
          <w:lang w:eastAsia="tr-TR"/>
        </w:rPr>
        <w:t xml:space="preserve">         </w:t>
      </w:r>
      <w:r w:rsidR="001B4EAE" w:rsidRPr="002C6F2C">
        <w:rPr>
          <w:rFonts w:ascii="Calibri" w:eastAsia="Times New Roman" w:hAnsi="Calibri" w:cs="Calibri"/>
          <w:bCs/>
          <w:color w:val="002676" w:themeColor="accent6" w:themeShade="BF"/>
          <w:sz w:val="56"/>
          <w:szCs w:val="56"/>
          <w:highlight w:val="green"/>
          <w:lang w:eastAsia="tr-TR"/>
        </w:rPr>
        <w:t xml:space="preserve"> </w:t>
      </w:r>
      <w:r w:rsidRPr="002C6F2C">
        <w:rPr>
          <w:rFonts w:ascii="Calibri" w:eastAsia="Times New Roman" w:hAnsi="Calibri" w:cs="Calibri"/>
          <w:bCs/>
          <w:color w:val="002676" w:themeColor="accent6" w:themeShade="BF"/>
          <w:sz w:val="56"/>
          <w:szCs w:val="56"/>
          <w:highlight w:val="green"/>
          <w:lang w:eastAsia="tr-TR"/>
        </w:rPr>
        <w:t xml:space="preserve">             .</w:t>
      </w:r>
      <w:proofErr w:type="gramEnd"/>
      <w:r w:rsidRPr="002C6F2C">
        <w:rPr>
          <w:rFonts w:ascii="Calibri" w:eastAsia="Times New Roman" w:hAnsi="Calibri" w:cs="Calibri"/>
          <w:bCs/>
          <w:color w:val="002676" w:themeColor="accent6" w:themeShade="BF"/>
          <w:sz w:val="56"/>
          <w:szCs w:val="56"/>
          <w:highlight w:val="green"/>
          <w:lang w:eastAsia="tr-TR"/>
        </w:rPr>
        <w:t xml:space="preserve">                    </w:t>
      </w:r>
      <w:r w:rsidR="0006133D" w:rsidRPr="00BB11A3">
        <w:rPr>
          <w:rFonts w:ascii="Calibri" w:eastAsia="Times New Roman" w:hAnsi="Calibri" w:cs="Calibri"/>
          <w:bCs/>
          <w:color w:val="000000" w:themeColor="text1"/>
          <w:sz w:val="56"/>
          <w:szCs w:val="56"/>
          <w:highlight w:val="green"/>
          <w:lang w:eastAsia="tr-TR"/>
        </w:rPr>
        <w:t>PROJE FAALİYETLERİ</w:t>
      </w:r>
    </w:p>
    <w:p w:rsidR="00B36918" w:rsidRPr="00BB11A3" w:rsidRDefault="00BB11A3" w:rsidP="00376EB8">
      <w:pPr>
        <w:rPr>
          <w:rFonts w:ascii="Calibri" w:eastAsia="Times New Roman" w:hAnsi="Calibri" w:cs="Calibri"/>
          <w:bCs/>
          <w:color w:val="E80061" w:themeColor="accent1" w:themeShade="BF"/>
          <w:sz w:val="56"/>
          <w:szCs w:val="56"/>
          <w:lang w:eastAsia="tr-TR"/>
        </w:rPr>
      </w:pPr>
      <w:proofErr w:type="gramStart"/>
      <w:r w:rsidRPr="00BB11A3">
        <w:rPr>
          <w:rFonts w:ascii="Calibri" w:eastAsia="Times New Roman" w:hAnsi="Calibri" w:cs="Calibri"/>
          <w:bCs/>
          <w:color w:val="E80061" w:themeColor="accent1" w:themeShade="BF"/>
          <w:sz w:val="56"/>
          <w:szCs w:val="56"/>
          <w:lang w:eastAsia="tr-TR"/>
        </w:rPr>
        <w:t>YAYGINLAŞTIRMA  FAALİYETLERİ</w:t>
      </w:r>
      <w:proofErr w:type="gramEnd"/>
      <w:r w:rsidRPr="00BB11A3">
        <w:rPr>
          <w:rFonts w:ascii="Calibri" w:eastAsia="Times New Roman" w:hAnsi="Calibri" w:cs="Calibri"/>
          <w:bCs/>
          <w:color w:val="E80061" w:themeColor="accent1" w:themeShade="BF"/>
          <w:sz w:val="56"/>
          <w:szCs w:val="56"/>
          <w:lang w:eastAsia="tr-TR"/>
        </w:rPr>
        <w:t xml:space="preserve"> </w:t>
      </w:r>
    </w:p>
    <w:p w:rsidR="00B36918" w:rsidRPr="00BB11A3" w:rsidRDefault="00B36918" w:rsidP="00376EB8">
      <w:pPr>
        <w:rPr>
          <w:rFonts w:ascii="Calibri" w:eastAsia="Times New Roman" w:hAnsi="Calibri" w:cs="Calibri"/>
          <w:bCs/>
          <w:sz w:val="40"/>
          <w:szCs w:val="40"/>
          <w:lang w:eastAsia="tr-TR"/>
        </w:rPr>
      </w:pPr>
      <w:r w:rsidRPr="00BB11A3">
        <w:rPr>
          <w:rFonts w:ascii="Calibri" w:eastAsia="Times New Roman" w:hAnsi="Calibri" w:cs="Calibri"/>
          <w:bCs/>
          <w:sz w:val="40"/>
          <w:szCs w:val="40"/>
          <w:lang w:eastAsia="tr-TR"/>
        </w:rPr>
        <w:t xml:space="preserve">Hareketlilik </w:t>
      </w:r>
      <w:proofErr w:type="gramStart"/>
      <w:r w:rsidRPr="00BB11A3">
        <w:rPr>
          <w:rFonts w:ascii="Calibri" w:eastAsia="Times New Roman" w:hAnsi="Calibri" w:cs="Calibri"/>
          <w:bCs/>
          <w:sz w:val="40"/>
          <w:szCs w:val="40"/>
          <w:lang w:eastAsia="tr-TR"/>
        </w:rPr>
        <w:t>sonrası     22</w:t>
      </w:r>
      <w:proofErr w:type="gramEnd"/>
      <w:r w:rsidRPr="00BB11A3">
        <w:rPr>
          <w:rFonts w:ascii="Calibri" w:eastAsia="Times New Roman" w:hAnsi="Calibri" w:cs="Calibri"/>
          <w:bCs/>
          <w:sz w:val="40"/>
          <w:szCs w:val="40"/>
          <w:lang w:eastAsia="tr-TR"/>
        </w:rPr>
        <w:t xml:space="preserve"> ŞUBAT 2022  tarihinde okulumuz konferans salonunda    okul müdürümüz ÖMER PEKER,  hareketliliğe katılan öğrenci ve öğretmenler    tarafından, Almanya ve Avusturya’daki  staj, tarihi ve kültürel geziler, uçak yolculuğu, havalimanları,  öğrencilerin gözle</w:t>
      </w:r>
      <w:r w:rsidR="00BB11A3" w:rsidRPr="00BB11A3">
        <w:rPr>
          <w:rFonts w:ascii="Calibri" w:eastAsia="Times New Roman" w:hAnsi="Calibri" w:cs="Calibri"/>
          <w:bCs/>
          <w:sz w:val="40"/>
          <w:szCs w:val="40"/>
          <w:lang w:eastAsia="tr-TR"/>
        </w:rPr>
        <w:t>mleri, duygularının yer aldığı   sunum yapıldı.</w:t>
      </w:r>
      <w:r w:rsidRPr="00BB11A3">
        <w:rPr>
          <w:rFonts w:ascii="Calibri" w:eastAsia="Times New Roman" w:hAnsi="Calibri" w:cs="Calibri"/>
          <w:bCs/>
          <w:sz w:val="40"/>
          <w:szCs w:val="40"/>
          <w:lang w:eastAsia="tr-TR"/>
        </w:rPr>
        <w:t xml:space="preserve"> </w:t>
      </w:r>
    </w:p>
    <w:p w:rsidR="00B36918" w:rsidRPr="00BB11A3" w:rsidRDefault="00BB11A3" w:rsidP="00376EB8">
      <w:pPr>
        <w:rPr>
          <w:rFonts w:ascii="Calibri" w:eastAsia="Times New Roman" w:hAnsi="Calibri" w:cs="Calibri"/>
          <w:bCs/>
          <w:color w:val="FF0000"/>
          <w:sz w:val="40"/>
          <w:szCs w:val="40"/>
          <w:lang w:eastAsia="tr-TR"/>
        </w:rPr>
      </w:pPr>
      <w:r w:rsidRPr="00BB11A3">
        <w:rPr>
          <w:rFonts w:ascii="Calibri" w:eastAsia="Times New Roman" w:hAnsi="Calibri" w:cs="Calibri"/>
          <w:bCs/>
          <w:color w:val="FF0000"/>
          <w:sz w:val="40"/>
          <w:szCs w:val="40"/>
          <w:lang w:eastAsia="tr-TR"/>
        </w:rPr>
        <w:t>İlgili link:</w:t>
      </w:r>
    </w:p>
    <w:p w:rsidR="00B36918" w:rsidRPr="00BB11A3" w:rsidRDefault="00B36918" w:rsidP="00376EB8">
      <w:pPr>
        <w:rPr>
          <w:rFonts w:ascii="Calibri" w:eastAsia="Times New Roman" w:hAnsi="Calibri" w:cs="Calibri"/>
          <w:bCs/>
          <w:color w:val="FF0000"/>
          <w:sz w:val="40"/>
          <w:szCs w:val="40"/>
          <w:lang w:eastAsia="tr-TR"/>
        </w:rPr>
      </w:pPr>
      <w:r w:rsidRPr="00BB11A3">
        <w:rPr>
          <w:rFonts w:ascii="Calibri" w:eastAsia="Times New Roman" w:hAnsi="Calibri" w:cs="Calibri"/>
          <w:bCs/>
          <w:color w:val="FF0000"/>
          <w:sz w:val="40"/>
          <w:szCs w:val="40"/>
          <w:lang w:eastAsia="tr-TR"/>
        </w:rPr>
        <w:t>https://www.facebook.com/groups/</w:t>
      </w:r>
      <w:proofErr w:type="gramStart"/>
      <w:r w:rsidRPr="00BB11A3">
        <w:rPr>
          <w:rFonts w:ascii="Calibri" w:eastAsia="Times New Roman" w:hAnsi="Calibri" w:cs="Calibri"/>
          <w:bCs/>
          <w:color w:val="FF0000"/>
          <w:sz w:val="40"/>
          <w:szCs w:val="40"/>
          <w:lang w:eastAsia="tr-TR"/>
        </w:rPr>
        <w:t>633182794785251</w:t>
      </w:r>
      <w:proofErr w:type="gramEnd"/>
      <w:r w:rsidRPr="00BB11A3">
        <w:rPr>
          <w:rFonts w:ascii="Calibri" w:eastAsia="Times New Roman" w:hAnsi="Calibri" w:cs="Calibri"/>
          <w:bCs/>
          <w:color w:val="FF0000"/>
          <w:sz w:val="40"/>
          <w:szCs w:val="40"/>
          <w:lang w:eastAsia="tr-TR"/>
        </w:rPr>
        <w:t>/permalink/675490590554471/</w:t>
      </w:r>
    </w:p>
    <w:p w:rsidR="00B36918" w:rsidRPr="002C6F2C" w:rsidRDefault="00B36918" w:rsidP="00376EB8">
      <w:pPr>
        <w:rPr>
          <w:rFonts w:ascii="Calibri" w:eastAsia="Times New Roman" w:hAnsi="Calibri" w:cs="Calibri"/>
          <w:bCs/>
          <w:color w:val="002676" w:themeColor="accent6" w:themeShade="BF"/>
          <w:sz w:val="56"/>
          <w:szCs w:val="56"/>
          <w:lang w:eastAsia="tr-TR"/>
        </w:rPr>
      </w:pPr>
      <w:r>
        <w:rPr>
          <w:rFonts w:ascii="Calibri" w:eastAsia="Times New Roman" w:hAnsi="Calibri" w:cs="Calibri"/>
          <w:bCs/>
          <w:noProof/>
          <w:color w:val="002676" w:themeColor="accent6" w:themeShade="BF"/>
          <w:sz w:val="56"/>
          <w:szCs w:val="56"/>
          <w:lang w:eastAsia="tr-TR"/>
        </w:rPr>
        <w:lastRenderedPageBreak/>
        <w:drawing>
          <wp:inline distT="0" distB="0" distL="0" distR="0">
            <wp:extent cx="5760720" cy="7679460"/>
            <wp:effectExtent l="0" t="0" r="0" b="0"/>
            <wp:docPr id="1" name="Resim 1" descr="C:\Users\BİLGE İNSAN KADİM DO\OneDrive\Belgeler\OYA ÖĞRT\okul web için    2019ka102\hareketlilik sonrası\konferans sunumu\konfe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İLGE İNSAN KADİM DO\OneDrive\Belgeler\OYA ÖĞRT\okul web için    2019ka102\hareketlilik sonrası\konferans sunumu\konfera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B8" w:rsidRDefault="00BB11A3" w:rsidP="00376EB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YAYGINLAŞTIRMA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AMAÇLI  SUNUM</w:t>
      </w:r>
      <w:proofErr w:type="gramEnd"/>
    </w:p>
    <w:p w:rsidR="00376EB8" w:rsidRDefault="00376EB8" w:rsidP="00797AC6">
      <w:pPr>
        <w:ind w:left="172"/>
        <w:rPr>
          <w:rFonts w:ascii="Arial" w:eastAsia="Arial" w:hAnsi="Arial" w:cs="Arial"/>
          <w:color w:val="000000"/>
          <w:sz w:val="24"/>
          <w:szCs w:val="24"/>
        </w:rPr>
      </w:pPr>
    </w:p>
    <w:p w:rsidR="009E2605" w:rsidRDefault="00B36918" w:rsidP="00797AC6">
      <w:pPr>
        <w:ind w:left="17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eastAsia="tr-TR"/>
        </w:rPr>
        <w:lastRenderedPageBreak/>
        <w:drawing>
          <wp:inline distT="0" distB="0" distL="0" distR="0">
            <wp:extent cx="5760720" cy="7679460"/>
            <wp:effectExtent l="0" t="0" r="0" b="0"/>
            <wp:docPr id="2" name="Resim 2" descr="C:\Users\BİLGE İNSAN KADİM DO\OneDrive\Belgeler\OYA ÖĞRT\okul web için    2019ka102\hareketlilik sonrası\konferans sunumu\konfera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İLGE İNSAN KADİM DO\OneDrive\Belgeler\OYA ÖĞRT\okul web için    2019ka102\hareketlilik sonrası\konferans sunumu\konferan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DD" w:rsidRDefault="00BB11A3" w:rsidP="00797AC6">
      <w:pPr>
        <w:ind w:left="17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YAYGINLAŞTIRMA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AMAÇLI  SUNUM</w:t>
      </w:r>
      <w:proofErr w:type="gramEnd"/>
    </w:p>
    <w:p w:rsidR="0006133D" w:rsidRDefault="0006133D" w:rsidP="00797AC6">
      <w:pPr>
        <w:ind w:left="172"/>
        <w:rPr>
          <w:rFonts w:ascii="Arial" w:eastAsia="Arial" w:hAnsi="Arial" w:cs="Arial"/>
          <w:color w:val="000000"/>
          <w:sz w:val="24"/>
          <w:szCs w:val="24"/>
        </w:rPr>
      </w:pPr>
    </w:p>
    <w:p w:rsidR="008031B0" w:rsidRDefault="008031B0" w:rsidP="00797AC6">
      <w:pPr>
        <w:ind w:left="172"/>
        <w:rPr>
          <w:rFonts w:ascii="Arial" w:eastAsia="Arial" w:hAnsi="Arial" w:cs="Arial"/>
          <w:color w:val="000000"/>
          <w:sz w:val="24"/>
          <w:szCs w:val="24"/>
        </w:rPr>
      </w:pPr>
    </w:p>
    <w:p w:rsidR="00BB11A3" w:rsidRDefault="00BB11A3" w:rsidP="00797AC6">
      <w:pPr>
        <w:ind w:left="172"/>
        <w:rPr>
          <w:rFonts w:ascii="Arial" w:eastAsia="Arial" w:hAnsi="Arial" w:cs="Arial"/>
          <w:noProof/>
          <w:color w:val="000000"/>
          <w:sz w:val="24"/>
          <w:szCs w:val="24"/>
          <w:lang w:eastAsia="tr-TR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eastAsia="tr-TR"/>
        </w:rPr>
        <w:lastRenderedPageBreak/>
        <w:t>PROJE DEĞERLENDİRME  TOPLANTISI</w:t>
      </w:r>
    </w:p>
    <w:p w:rsidR="00BB11A3" w:rsidRDefault="00BB11A3" w:rsidP="00797AC6">
      <w:pPr>
        <w:ind w:left="172"/>
        <w:rPr>
          <w:rFonts w:ascii="Arial" w:eastAsia="Arial" w:hAnsi="Arial" w:cs="Arial"/>
          <w:noProof/>
          <w:color w:val="000000"/>
          <w:sz w:val="24"/>
          <w:szCs w:val="24"/>
          <w:lang w:eastAsia="tr-TR"/>
        </w:rPr>
      </w:pPr>
    </w:p>
    <w:p w:rsidR="00BB11A3" w:rsidRDefault="00BB11A3" w:rsidP="00BB11A3">
      <w:pPr>
        <w:ind w:left="172"/>
        <w:rPr>
          <w:rFonts w:ascii="Arial" w:eastAsia="Arial" w:hAnsi="Arial" w:cs="Arial"/>
          <w:noProof/>
          <w:color w:val="000000"/>
          <w:sz w:val="24"/>
          <w:szCs w:val="24"/>
          <w:lang w:eastAsia="tr-TR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eastAsia="tr-TR"/>
        </w:rPr>
        <w:t xml:space="preserve">22 ŞUBAT 2022  tarihinde   </w:t>
      </w:r>
      <w:r>
        <w:rPr>
          <w:rFonts w:ascii="Arial" w:eastAsia="Arial" w:hAnsi="Arial" w:cs="Arial"/>
          <w:noProof/>
          <w:color w:val="000000"/>
          <w:sz w:val="24"/>
          <w:szCs w:val="24"/>
          <w:lang w:eastAsia="tr-TR"/>
        </w:rPr>
        <w:t>PROJE DEĞERLENDİRME  TOPLANTISI</w:t>
      </w:r>
      <w:r>
        <w:rPr>
          <w:rFonts w:ascii="Arial" w:eastAsia="Arial" w:hAnsi="Arial" w:cs="Arial"/>
          <w:noProof/>
          <w:color w:val="000000"/>
          <w:sz w:val="24"/>
          <w:szCs w:val="24"/>
          <w:lang w:eastAsia="tr-TR"/>
        </w:rPr>
        <w:t xml:space="preserve"> yapıldı.Toplantı  gündem maddeleri:</w:t>
      </w:r>
    </w:p>
    <w:p w:rsidR="00BB11A3" w:rsidRDefault="00BB11A3" w:rsidP="00797AC6">
      <w:pPr>
        <w:ind w:left="172"/>
        <w:rPr>
          <w:rFonts w:ascii="Arial" w:eastAsia="Arial" w:hAnsi="Arial" w:cs="Arial"/>
          <w:noProof/>
          <w:color w:val="000000"/>
          <w:sz w:val="24"/>
          <w:szCs w:val="24"/>
          <w:lang w:eastAsia="tr-TR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eastAsia="tr-TR"/>
        </w:rPr>
        <w:t xml:space="preserve"> Staj ve öğrenim çıktıları,  projenin hedeflerine ulaşıp ulaşmadığı,  konaklama,  yeme-içme ,seyahat  ve stajda  karşılaşılan sorunlar,  dilek ve temenniler.</w:t>
      </w:r>
    </w:p>
    <w:p w:rsidR="00BB11A3" w:rsidRDefault="00BB11A3" w:rsidP="00797AC6">
      <w:pPr>
        <w:ind w:left="172"/>
        <w:rPr>
          <w:rFonts w:ascii="Arial" w:eastAsia="Arial" w:hAnsi="Arial" w:cs="Arial"/>
          <w:noProof/>
          <w:color w:val="000000"/>
          <w:sz w:val="24"/>
          <w:szCs w:val="24"/>
          <w:lang w:eastAsia="tr-TR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eastAsia="tr-TR"/>
        </w:rPr>
        <w:t xml:space="preserve">Toplantıda  katılımcılar  staj kurumu personelinden memnun kaldıklarını , tekrar aynı yere proje olsa </w:t>
      </w:r>
      <w:r w:rsidR="00E34A7E">
        <w:rPr>
          <w:rFonts w:ascii="Arial" w:eastAsia="Arial" w:hAnsi="Arial" w:cs="Arial"/>
          <w:noProof/>
          <w:color w:val="000000"/>
          <w:sz w:val="24"/>
          <w:szCs w:val="24"/>
          <w:lang w:eastAsia="tr-TR"/>
        </w:rPr>
        <w:t xml:space="preserve">yine </w:t>
      </w:r>
      <w:r>
        <w:rPr>
          <w:rFonts w:ascii="Arial" w:eastAsia="Arial" w:hAnsi="Arial" w:cs="Arial"/>
          <w:noProof/>
          <w:color w:val="000000"/>
          <w:sz w:val="24"/>
          <w:szCs w:val="24"/>
          <w:lang w:eastAsia="tr-TR"/>
        </w:rPr>
        <w:t>gi</w:t>
      </w:r>
      <w:r w:rsidR="00E34A7E">
        <w:rPr>
          <w:rFonts w:ascii="Arial" w:eastAsia="Arial" w:hAnsi="Arial" w:cs="Arial"/>
          <w:noProof/>
          <w:color w:val="000000"/>
          <w:sz w:val="24"/>
          <w:szCs w:val="24"/>
          <w:lang w:eastAsia="tr-TR"/>
        </w:rPr>
        <w:t>tmek istediklerini,  tarihi ve kültürel geziden mutlu olduklarını dile getirdiler.  Okul müdürü Ömer Peker ve refakatçı öğretmenlere teşekkür ettiler.</w:t>
      </w:r>
      <w:r>
        <w:rPr>
          <w:rFonts w:ascii="Arial" w:eastAsia="Arial" w:hAnsi="Arial" w:cs="Arial"/>
          <w:noProof/>
          <w:color w:val="000000"/>
          <w:sz w:val="24"/>
          <w:szCs w:val="24"/>
          <w:lang w:eastAsia="tr-TR"/>
        </w:rPr>
        <w:t xml:space="preserve"> </w:t>
      </w:r>
    </w:p>
    <w:p w:rsidR="00BB11A3" w:rsidRDefault="00BB11A3" w:rsidP="00797AC6">
      <w:pPr>
        <w:ind w:left="172"/>
        <w:rPr>
          <w:rFonts w:ascii="Arial" w:eastAsia="Arial" w:hAnsi="Arial" w:cs="Arial"/>
          <w:noProof/>
          <w:color w:val="000000"/>
          <w:sz w:val="24"/>
          <w:szCs w:val="24"/>
          <w:lang w:eastAsia="tr-TR"/>
        </w:rPr>
      </w:pPr>
    </w:p>
    <w:p w:rsidR="00376EB8" w:rsidRDefault="00B36918" w:rsidP="00E34A7E">
      <w:pPr>
        <w:ind w:left="172"/>
      </w:pPr>
      <w:r>
        <w:rPr>
          <w:rFonts w:ascii="Arial" w:eastAsia="Arial" w:hAnsi="Arial" w:cs="Arial"/>
          <w:noProof/>
          <w:color w:val="000000"/>
          <w:sz w:val="24"/>
          <w:szCs w:val="24"/>
          <w:lang w:eastAsia="tr-TR"/>
        </w:rPr>
        <w:drawing>
          <wp:inline distT="0" distB="0" distL="0" distR="0" wp14:anchorId="3096812A" wp14:editId="18E5F5BD">
            <wp:extent cx="5760720" cy="4313212"/>
            <wp:effectExtent l="0" t="0" r="0" b="0"/>
            <wp:docPr id="3" name="Resim 3" descr="C:\Users\BİLGE İNSAN KADİM DO\OneDrive\Belgeler\OYA ÖĞRT\okul web için    2019ka102\hareketlilik sonrası\proje değer.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İLGE İNSAN KADİM DO\OneDrive\Belgeler\OYA ÖĞRT\okul web için    2019ka102\hareketlilik sonrası\proje değer. to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EB8">
        <w:t xml:space="preserve">                                                                                                 </w:t>
      </w:r>
    </w:p>
    <w:p w:rsidR="001D0C46" w:rsidRDefault="001D0C46" w:rsidP="00376EB8"/>
    <w:p w:rsidR="001D0C46" w:rsidRDefault="001D0C46" w:rsidP="00376EB8"/>
    <w:p w:rsidR="001D0C46" w:rsidRDefault="001D0C46" w:rsidP="00376EB8"/>
    <w:p w:rsidR="002012E8" w:rsidRDefault="002012E8" w:rsidP="00376EB8">
      <w:pPr>
        <w:rPr>
          <w:rFonts w:ascii="Times New Roman" w:eastAsia="Times New Roman" w:hAnsi="Times New Roman" w:cs="Times New Roman"/>
          <w:color w:val="000000"/>
          <w:lang w:eastAsia="tr-TR"/>
        </w:rPr>
      </w:pPr>
      <w:bookmarkStart w:id="0" w:name="_GoBack"/>
      <w:bookmarkEnd w:id="0"/>
    </w:p>
    <w:sectPr w:rsidR="0020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692E"/>
    <w:multiLevelType w:val="hybridMultilevel"/>
    <w:tmpl w:val="3BBC18DE"/>
    <w:lvl w:ilvl="0" w:tplc="81F618D0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DBA0470"/>
    <w:multiLevelType w:val="hybridMultilevel"/>
    <w:tmpl w:val="819803D0"/>
    <w:lvl w:ilvl="0" w:tplc="7E3C43E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B"/>
    <w:rsid w:val="000345B1"/>
    <w:rsid w:val="00047DFE"/>
    <w:rsid w:val="0006133D"/>
    <w:rsid w:val="00124966"/>
    <w:rsid w:val="00154B7E"/>
    <w:rsid w:val="001A4476"/>
    <w:rsid w:val="001B4EAE"/>
    <w:rsid w:val="001D0C46"/>
    <w:rsid w:val="002012E8"/>
    <w:rsid w:val="002C6F2C"/>
    <w:rsid w:val="002F5218"/>
    <w:rsid w:val="003233CB"/>
    <w:rsid w:val="00376EB8"/>
    <w:rsid w:val="003A33CA"/>
    <w:rsid w:val="003A5C16"/>
    <w:rsid w:val="003F04A0"/>
    <w:rsid w:val="0043277E"/>
    <w:rsid w:val="004374A9"/>
    <w:rsid w:val="00467D93"/>
    <w:rsid w:val="00512A82"/>
    <w:rsid w:val="00544C92"/>
    <w:rsid w:val="00581650"/>
    <w:rsid w:val="005921A9"/>
    <w:rsid w:val="00600B7D"/>
    <w:rsid w:val="00617C55"/>
    <w:rsid w:val="006646EF"/>
    <w:rsid w:val="00674F6D"/>
    <w:rsid w:val="006A13BF"/>
    <w:rsid w:val="006E6E00"/>
    <w:rsid w:val="006F072B"/>
    <w:rsid w:val="00797AC6"/>
    <w:rsid w:val="008031B0"/>
    <w:rsid w:val="00820BA9"/>
    <w:rsid w:val="00886697"/>
    <w:rsid w:val="00886EC3"/>
    <w:rsid w:val="0089401D"/>
    <w:rsid w:val="008A65DD"/>
    <w:rsid w:val="008A77A9"/>
    <w:rsid w:val="00930E94"/>
    <w:rsid w:val="009B07DC"/>
    <w:rsid w:val="009E2605"/>
    <w:rsid w:val="00A95ED0"/>
    <w:rsid w:val="00B36918"/>
    <w:rsid w:val="00B56266"/>
    <w:rsid w:val="00B63442"/>
    <w:rsid w:val="00BB11A3"/>
    <w:rsid w:val="00BB512A"/>
    <w:rsid w:val="00BE7E23"/>
    <w:rsid w:val="00C8741A"/>
    <w:rsid w:val="00D56804"/>
    <w:rsid w:val="00D60389"/>
    <w:rsid w:val="00D72D5A"/>
    <w:rsid w:val="00D75F33"/>
    <w:rsid w:val="00DA76BB"/>
    <w:rsid w:val="00DD5EB8"/>
    <w:rsid w:val="00E07195"/>
    <w:rsid w:val="00E34A7E"/>
    <w:rsid w:val="00E53123"/>
    <w:rsid w:val="00E53E36"/>
    <w:rsid w:val="00E67E27"/>
    <w:rsid w:val="00EA0B9E"/>
    <w:rsid w:val="00FE4D39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C6"/>
  </w:style>
  <w:style w:type="paragraph" w:styleId="Balk1">
    <w:name w:val="heading 1"/>
    <w:basedOn w:val="Normal"/>
    <w:next w:val="Normal"/>
    <w:link w:val="Balk1Char"/>
    <w:uiPriority w:val="9"/>
    <w:qFormat/>
    <w:rsid w:val="00930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0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D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6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F521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30E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30E94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930E94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30E94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30E94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30E94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C6"/>
  </w:style>
  <w:style w:type="paragraph" w:styleId="Balk1">
    <w:name w:val="heading 1"/>
    <w:basedOn w:val="Normal"/>
    <w:next w:val="Normal"/>
    <w:link w:val="Balk1Char"/>
    <w:uiPriority w:val="9"/>
    <w:qFormat/>
    <w:rsid w:val="00930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0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D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6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F521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30E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30E94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930E94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30E94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30E94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30E94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anl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A6EA-B11F-4CFF-A3D8-5CCB27A5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BİLGE İNSAN KADİM DO</dc:creator>
  <cp:lastModifiedBy>BİLGE İNSAN KADİM DO</cp:lastModifiedBy>
  <cp:revision>6</cp:revision>
  <dcterms:created xsi:type="dcterms:W3CDTF">2022-05-16T06:26:00Z</dcterms:created>
  <dcterms:modified xsi:type="dcterms:W3CDTF">2022-05-16T07:48:00Z</dcterms:modified>
</cp:coreProperties>
</file>